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198" w:rsidRPr="00CA2198" w:rsidRDefault="00CA2198" w:rsidP="00CA219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21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СВЕДЕНИЯ </w:t>
      </w:r>
    </w:p>
    <w:p w:rsidR="00CA2198" w:rsidRDefault="00CA2198" w:rsidP="00A805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A219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результа</w:t>
      </w:r>
      <w:r w:rsidR="009628B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тах проверок Учреждения  в  2025</w:t>
      </w:r>
      <w:r w:rsidRPr="00CA219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году</w:t>
      </w:r>
    </w:p>
    <w:p w:rsidR="0012707D" w:rsidRPr="00CA2198" w:rsidRDefault="0012707D" w:rsidP="00A805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2707D" w:rsidRPr="00CA2198" w:rsidRDefault="00CA2198" w:rsidP="00127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A219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ЛОГБУ «Каменногорский ДИ»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1378"/>
        <w:gridCol w:w="2144"/>
        <w:gridCol w:w="2461"/>
        <w:gridCol w:w="4834"/>
        <w:gridCol w:w="3786"/>
      </w:tblGrid>
      <w:tr w:rsidR="00CA2198" w:rsidRPr="00CA2198" w:rsidTr="009628B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Дата проверки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Наименование</w:t>
            </w:r>
          </w:p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контрольного органа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Тема проверки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Выявленные нарушения</w:t>
            </w:r>
          </w:p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CA2198" w:rsidRPr="00CA2198" w:rsidTr="009628B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5064B4" w:rsidRPr="00B1585C" w:rsidTr="009628B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B4" w:rsidRPr="00B1585C" w:rsidRDefault="009628B5" w:rsidP="00B1585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B4" w:rsidRDefault="009628B5" w:rsidP="00B15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04.02.2025</w:t>
            </w:r>
          </w:p>
          <w:p w:rsidR="00B1585C" w:rsidRDefault="00B1585C" w:rsidP="00B15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B1585C" w:rsidRPr="00B1585C" w:rsidRDefault="009628B5" w:rsidP="00B15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14.02.2025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F3" w:rsidRDefault="00B1585C" w:rsidP="00E126F3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Территориальный отдел </w:t>
            </w:r>
            <w:r w:rsidR="00E12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 Роспотребнадзора по Ленинградской области</w:t>
            </w:r>
          </w:p>
          <w:p w:rsidR="005064B4" w:rsidRPr="00B1585C" w:rsidRDefault="00E126F3" w:rsidP="00E126F3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Выборгском районе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B4" w:rsidRPr="00B1585C" w:rsidRDefault="009628B5" w:rsidP="00B15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выездной плановой проверки в рамках федерального государственного санитарно-эпидемиологического контроля (надзора)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8B5" w:rsidRDefault="009628B5" w:rsidP="009628B5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вода питьевая не соответствует требованиям по следующим показателям: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перманганатная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окисляемость, железо, хлор остаточный свободный, алюминий;</w:t>
            </w:r>
          </w:p>
          <w:p w:rsidR="002D1CC0" w:rsidRDefault="002D1CC0" w:rsidP="009628B5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28B5" w:rsidRDefault="009628B5" w:rsidP="009628B5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DC0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производственного контроля не соответствует требованиям СП 1.1.1058-01 «Организация и проведение производственного </w:t>
            </w:r>
            <w:proofErr w:type="gramStart"/>
            <w:r w:rsidR="00DC06B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="00DC0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соблюдением санитарных правил и выполнением санитарно-противоэпидемических  (профилактических) мероприятий»</w:t>
            </w:r>
            <w:r w:rsidR="00216DF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D1CC0" w:rsidRDefault="002D1CC0" w:rsidP="009628B5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06B7" w:rsidRDefault="00DC06B7" w:rsidP="009628B5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B63B7D">
              <w:rPr>
                <w:rFonts w:ascii="Times New Roman" w:eastAsia="Times New Roman" w:hAnsi="Times New Roman" w:cs="Times New Roman"/>
                <w:sz w:val="24"/>
                <w:szCs w:val="24"/>
              </w:rPr>
              <w:t>в личной медицинской  книжке №56692199 отсутствует информация о прививках;</w:t>
            </w:r>
          </w:p>
          <w:p w:rsidR="002D1CC0" w:rsidRDefault="002D1CC0" w:rsidP="009628B5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B7D" w:rsidRDefault="00B63B7D" w:rsidP="009628B5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не все производственные моечные ванны имеют локальную вытяжную вентиляцию;</w:t>
            </w:r>
          </w:p>
          <w:p w:rsidR="002D1CC0" w:rsidRDefault="002D1CC0" w:rsidP="009628B5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B7D" w:rsidRDefault="00B63B7D" w:rsidP="009628B5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не все помещения постоянного пребывания и проживания людей обеспечены приборами по обеззараживанию воздуха;</w:t>
            </w:r>
          </w:p>
          <w:p w:rsidR="002D1CC0" w:rsidRDefault="002D1CC0" w:rsidP="009628B5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B7D" w:rsidRDefault="00B63B7D" w:rsidP="009628B5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не все проживающие обеспечены полотенцами для ног;</w:t>
            </w:r>
          </w:p>
          <w:p w:rsidR="002D1CC0" w:rsidRDefault="002D1CC0" w:rsidP="009628B5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B7D" w:rsidRDefault="00B63B7D" w:rsidP="009628B5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уборочный инвентарь для уборки буфетных хранится при входе в буфетную;</w:t>
            </w:r>
          </w:p>
          <w:p w:rsidR="002D1CC0" w:rsidRDefault="002D1CC0" w:rsidP="009628B5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B7D" w:rsidRDefault="00B63B7D" w:rsidP="009628B5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отсутствует комната личной гигиены женщин с оборудованным биде или поддоном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шлангом</w:t>
            </w:r>
            <w:r w:rsidR="002D1CC0">
              <w:rPr>
                <w:rFonts w:ascii="Times New Roman" w:eastAsia="Times New Roman" w:hAnsi="Times New Roman" w:cs="Times New Roman"/>
                <w:sz w:val="24"/>
                <w:szCs w:val="24"/>
              </w:rPr>
              <w:t>, умывальником и унитазом;</w:t>
            </w:r>
          </w:p>
          <w:p w:rsidR="002D1CC0" w:rsidRDefault="002D1CC0" w:rsidP="009628B5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CC0" w:rsidRDefault="002D1CC0" w:rsidP="009628B5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не проводятся профилактические мероприятия, предупреждающие заселение объектов грызунами и членистоногими;</w:t>
            </w:r>
          </w:p>
          <w:p w:rsidR="002D1CC0" w:rsidRDefault="002D1CC0" w:rsidP="009628B5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CC0" w:rsidRDefault="002D1CC0" w:rsidP="009628B5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помещения пищеблока (производственные цеха, складские и санитарно-бытовые помещения) </w:t>
            </w:r>
            <w:r w:rsidR="0078472A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 нарушения целостности стен, потолка, пола;</w:t>
            </w:r>
          </w:p>
          <w:p w:rsidR="0078472A" w:rsidRDefault="0078472A" w:rsidP="009628B5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472A" w:rsidRDefault="0078472A" w:rsidP="009628B5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нарушается поточность в помещении пищеблока – санитарно-бытовое помещение (раздевалка) размещено за овощным цехом;</w:t>
            </w:r>
          </w:p>
          <w:p w:rsidR="0078472A" w:rsidRDefault="0078472A" w:rsidP="009628B5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472A" w:rsidRDefault="0078472A" w:rsidP="009628B5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горячем цехе отсутствует производственная ванна для вторичной обработки овощей и фруктов;</w:t>
            </w:r>
          </w:p>
          <w:p w:rsidR="0078472A" w:rsidRDefault="0078472A" w:rsidP="009628B5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472A" w:rsidRDefault="0078472A" w:rsidP="009628B5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помещении мойки кухонной посуды установлена дна производственная ванна (установлено 2 бытовые ванны);</w:t>
            </w:r>
          </w:p>
          <w:p w:rsidR="0078472A" w:rsidRDefault="0078472A" w:rsidP="009628B5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472A" w:rsidRDefault="0078472A" w:rsidP="009628B5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16DF6">
              <w:rPr>
                <w:rFonts w:ascii="Times New Roman" w:eastAsia="Times New Roman" w:hAnsi="Times New Roman" w:cs="Times New Roman"/>
                <w:sz w:val="24"/>
                <w:szCs w:val="24"/>
              </w:rPr>
              <w:t>в овощном цехе холодильное оборудование имеет нарушение целостности (нижняя полка с признаками коррозии);</w:t>
            </w:r>
          </w:p>
          <w:p w:rsidR="00216DF6" w:rsidRDefault="00216DF6" w:rsidP="009628B5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6DF6" w:rsidRDefault="00216DF6" w:rsidP="009628B5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буфетной на втором этаже установлена односекционная моечная ванна;</w:t>
            </w:r>
          </w:p>
          <w:p w:rsidR="00216DF6" w:rsidRDefault="00216DF6" w:rsidP="009628B5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в буфетной на первом этаже установлена двухсекционная моечная ванна;</w:t>
            </w:r>
          </w:p>
          <w:p w:rsidR="00216DF6" w:rsidRDefault="00216DF6" w:rsidP="009628B5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26F3" w:rsidRPr="00E126F3" w:rsidRDefault="00216DF6" w:rsidP="00E126F3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буфетных отсутствуют раковины для мытья рук персонала.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B4" w:rsidRPr="00B1585C" w:rsidRDefault="005064B4" w:rsidP="00B15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2F21" w:rsidRDefault="00592F21"/>
    <w:p w:rsidR="0012707D" w:rsidRDefault="0012707D"/>
    <w:p w:rsidR="0012707D" w:rsidRDefault="0012707D">
      <w:bookmarkStart w:id="0" w:name="_GoBack"/>
      <w:bookmarkEnd w:id="0"/>
    </w:p>
    <w:p w:rsidR="00D34759" w:rsidRPr="00D34759" w:rsidRDefault="00D34759" w:rsidP="005D6ED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дома-интерната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О.А.Волынец</w:t>
      </w:r>
    </w:p>
    <w:sectPr w:rsidR="00D34759" w:rsidRPr="00D34759" w:rsidSect="0005244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36A87"/>
    <w:multiLevelType w:val="hybridMultilevel"/>
    <w:tmpl w:val="FDAC78F4"/>
    <w:lvl w:ilvl="0" w:tplc="461AC7F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>
    <w:nsid w:val="183F5765"/>
    <w:multiLevelType w:val="hybridMultilevel"/>
    <w:tmpl w:val="15EC7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4006EF"/>
    <w:multiLevelType w:val="hybridMultilevel"/>
    <w:tmpl w:val="8FE0F98A"/>
    <w:lvl w:ilvl="0" w:tplc="E8B2970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>
    <w:nsid w:val="4E0C7B08"/>
    <w:multiLevelType w:val="hybridMultilevel"/>
    <w:tmpl w:val="88580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2959B7"/>
    <w:multiLevelType w:val="hybridMultilevel"/>
    <w:tmpl w:val="AEEC2B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FF9"/>
    <w:rsid w:val="0005244F"/>
    <w:rsid w:val="00057B3F"/>
    <w:rsid w:val="0012707D"/>
    <w:rsid w:val="00134BD0"/>
    <w:rsid w:val="001A4179"/>
    <w:rsid w:val="001A57EE"/>
    <w:rsid w:val="00216DF6"/>
    <w:rsid w:val="0027201D"/>
    <w:rsid w:val="002D1CC0"/>
    <w:rsid w:val="00314BE2"/>
    <w:rsid w:val="003A0A13"/>
    <w:rsid w:val="003B0F48"/>
    <w:rsid w:val="0043332C"/>
    <w:rsid w:val="004A252F"/>
    <w:rsid w:val="005064B4"/>
    <w:rsid w:val="00515FF9"/>
    <w:rsid w:val="00592F21"/>
    <w:rsid w:val="005B2974"/>
    <w:rsid w:val="005D6EDA"/>
    <w:rsid w:val="00607388"/>
    <w:rsid w:val="007540A1"/>
    <w:rsid w:val="00777B5C"/>
    <w:rsid w:val="0078472A"/>
    <w:rsid w:val="00790A97"/>
    <w:rsid w:val="007C5C9B"/>
    <w:rsid w:val="008F5340"/>
    <w:rsid w:val="00955E79"/>
    <w:rsid w:val="009628B5"/>
    <w:rsid w:val="00962ABC"/>
    <w:rsid w:val="009A38F4"/>
    <w:rsid w:val="00A53FE7"/>
    <w:rsid w:val="00A80523"/>
    <w:rsid w:val="00AE12CA"/>
    <w:rsid w:val="00B1585C"/>
    <w:rsid w:val="00B63B7D"/>
    <w:rsid w:val="00B95231"/>
    <w:rsid w:val="00C00771"/>
    <w:rsid w:val="00C024F8"/>
    <w:rsid w:val="00C43C5C"/>
    <w:rsid w:val="00CA2198"/>
    <w:rsid w:val="00D34759"/>
    <w:rsid w:val="00DA2268"/>
    <w:rsid w:val="00DC06B7"/>
    <w:rsid w:val="00DD4BCC"/>
    <w:rsid w:val="00E126F3"/>
    <w:rsid w:val="00F12AAA"/>
    <w:rsid w:val="00F76DDA"/>
    <w:rsid w:val="00FF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2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4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7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2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4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7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0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</cp:revision>
  <cp:lastPrinted>2025-01-13T08:28:00Z</cp:lastPrinted>
  <dcterms:created xsi:type="dcterms:W3CDTF">2018-08-21T09:44:00Z</dcterms:created>
  <dcterms:modified xsi:type="dcterms:W3CDTF">2025-02-28T14:47:00Z</dcterms:modified>
</cp:coreProperties>
</file>